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3" w:type="dxa"/>
        <w:tblInd w:w="-132" w:type="dxa"/>
        <w:tblLook w:val="01E0" w:firstRow="1" w:lastRow="1" w:firstColumn="1" w:lastColumn="1" w:noHBand="0" w:noVBand="0"/>
      </w:tblPr>
      <w:tblGrid>
        <w:gridCol w:w="4245"/>
        <w:gridCol w:w="5458"/>
      </w:tblGrid>
      <w:tr w:rsidR="00AC1DED" w:rsidRPr="00AC1DED" w:rsidTr="00BD4F46">
        <w:trPr>
          <w:trHeight w:val="593"/>
        </w:trPr>
        <w:tc>
          <w:tcPr>
            <w:tcW w:w="4245" w:type="dxa"/>
          </w:tcPr>
          <w:p w:rsidR="00AC1DED" w:rsidRPr="00AC1DED" w:rsidRDefault="00AC1DED" w:rsidP="00BD4F46">
            <w:pPr>
              <w:rPr>
                <w:rFonts w:ascii="Times New Roman" w:hAnsi="Times New Roman"/>
                <w:spacing w:val="-10"/>
                <w:sz w:val="26"/>
              </w:rPr>
            </w:pPr>
            <w:r w:rsidRPr="00AC1DED">
              <w:rPr>
                <w:rFonts w:ascii="Times New Roman" w:hAnsi="Times New Roman"/>
                <w:spacing w:val="-10"/>
                <w:sz w:val="26"/>
              </w:rPr>
              <w:t>TỔNG CỤC QUẢN LÝ THỊ TRƯỜNG</w:t>
            </w:r>
          </w:p>
          <w:p w:rsidR="00AC1DED" w:rsidRPr="00AC1DED" w:rsidRDefault="00AC1DED" w:rsidP="00BD4F46">
            <w:pPr>
              <w:jc w:val="center"/>
              <w:rPr>
                <w:rFonts w:ascii="Times New Roman" w:hAnsi="Times New Roman"/>
                <w:b/>
                <w:spacing w:val="-10"/>
                <w:sz w:val="26"/>
                <w:szCs w:val="26"/>
              </w:rPr>
            </w:pPr>
            <w:r w:rsidRPr="00AC1DED">
              <w:rPr>
                <w:rFonts w:ascii="Times New Roman" w:hAnsi="Times New Roman"/>
                <w:b/>
                <w:spacing w:val="-10"/>
                <w:sz w:val="26"/>
                <w:szCs w:val="26"/>
              </w:rPr>
              <w:t xml:space="preserve"> CỤC QUẢN LÝ THỊ TRƯỜNG</w:t>
            </w:r>
          </w:p>
          <w:p w:rsidR="00AC1DED" w:rsidRPr="00AC1DED" w:rsidRDefault="00AC1DED" w:rsidP="00BD4F46">
            <w:pPr>
              <w:jc w:val="center"/>
              <w:rPr>
                <w:rFonts w:ascii="Times New Roman" w:hAnsi="Times New Roman"/>
                <w:b/>
                <w:spacing w:val="-10"/>
                <w:sz w:val="26"/>
                <w:szCs w:val="26"/>
              </w:rPr>
            </w:pPr>
            <w:r w:rsidRPr="00AC1DED">
              <w:rPr>
                <w:rFonts w:ascii="Times New Roman" w:hAnsi="Times New Roman"/>
                <w:b/>
                <w:spacing w:val="-10"/>
                <w:sz w:val="26"/>
                <w:szCs w:val="26"/>
              </w:rPr>
              <w:t>TỈNH QUẢNG TRỊ</w:t>
            </w:r>
          </w:p>
          <w:p w:rsidR="00AC1DED" w:rsidRPr="00AC1DED" w:rsidRDefault="00AC1DED" w:rsidP="00BD4F46">
            <w:pPr>
              <w:jc w:val="center"/>
              <w:rPr>
                <w:rFonts w:ascii="Times New Roman" w:hAnsi="Times New Roman"/>
                <w:b/>
                <w:spacing w:val="-10"/>
                <w:sz w:val="26"/>
                <w:szCs w:val="26"/>
              </w:rPr>
            </w:pPr>
            <w:r w:rsidRPr="00AC1DED">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7B5DFD6A" wp14:editId="5FCFB395">
                      <wp:simplePos x="0" y="0"/>
                      <wp:positionH relativeFrom="column">
                        <wp:posOffset>895985</wp:posOffset>
                      </wp:positionH>
                      <wp:positionV relativeFrom="paragraph">
                        <wp:posOffset>13335</wp:posOffset>
                      </wp:positionV>
                      <wp:extent cx="731520" cy="635"/>
                      <wp:effectExtent l="10160" t="13335" r="10795" b="508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70.55pt;margin-top:1.05pt;width:57.6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M9UJwIAAEs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EEs1a&#10;HNHWW6b2tScv1kJHCtAa2wiWTEK3OuMyDCr0xoZ6+UlvzSvw745oKGqm9zKyfjsbhEpDRPIuJGyc&#10;wZy77jMIPMMOHmLrTpVtAyQ2hZzihM73CcmTJxw/Po3SyRDnyNE1HUVCCctukcY6/0lCS4KRU3ct&#10;5F5BGvOw46vzgRfLbgEhrYa1apqoh0aTLqfzyXASAxw0SgRnOObsflc0lhxZUFR8YpHoeTxm4aBF&#10;BKslE6ur7ZlqLjYmb3TAw8qQztW6SObHfDBfzVazcW88nK5640FZ9l7Wxbg3XadPk3JUFkWZ/gzU&#10;0nFWKyGkDuxu8k3HfyeP60W6CO8u4HsbkvfosV9I9vaOpONowzQvutiBOG/sbeSo2Hj4ervClXjc&#10;o/34D1j+AgAA//8DAFBLAwQUAAYACAAAACEAv4D2Z9wAAAAHAQAADwAAAGRycy9kb3ducmV2Lnht&#10;bEyOwU7DMBBE70j9B2srcUHUiaEVDXGqqhIHjrSVuLrxNgmN11HsNKFfz3KC085oRrMv30yuFVfs&#10;Q+NJQ7pIQCCV3jZUaTge3h5fQIRoyJrWE2r4xgCbYnaXm8z6kT7wuo+V4BEKmdFQx9hlUoayRmfC&#10;wndInJ1970xk21fS9mbkcddKlSQr6UxD/KE2He5qLC/7wWnAMCzTZLt21fH9Nj58qtvX2B20vp9P&#10;21cQEaf4V4ZffEaHgplOfiAbRMv+OU25qkHx4VwtV08gTiwUyCKX//mLHwAAAP//AwBQSwECLQAU&#10;AAYACAAAACEAtoM4kv4AAADhAQAAEwAAAAAAAAAAAAAAAAAAAAAAW0NvbnRlbnRfVHlwZXNdLnht&#10;bFBLAQItABQABgAIAAAAIQA4/SH/1gAAAJQBAAALAAAAAAAAAAAAAAAAAC8BAABfcmVscy8ucmVs&#10;c1BLAQItABQABgAIAAAAIQDSBM9UJwIAAEsEAAAOAAAAAAAAAAAAAAAAAC4CAABkcnMvZTJvRG9j&#10;LnhtbFBLAQItABQABgAIAAAAIQC/gPZn3AAAAAcBAAAPAAAAAAAAAAAAAAAAAIEEAABkcnMvZG93&#10;bnJldi54bWxQSwUGAAAAAAQABADzAAAAigUAAAAA&#10;"/>
                  </w:pict>
                </mc:Fallback>
              </mc:AlternateContent>
            </w:r>
          </w:p>
          <w:p w:rsidR="00AC1DED" w:rsidRPr="00AC1DED" w:rsidRDefault="00AC1DED" w:rsidP="00BD4F46">
            <w:pPr>
              <w:jc w:val="center"/>
              <w:rPr>
                <w:rFonts w:ascii="Times New Roman" w:hAnsi="Times New Roman"/>
                <w:spacing w:val="-10"/>
                <w:sz w:val="26"/>
                <w:szCs w:val="26"/>
              </w:rPr>
            </w:pPr>
            <w:r w:rsidRPr="00AC1DED">
              <w:rPr>
                <w:rFonts w:ascii="Times New Roman" w:hAnsi="Times New Roman"/>
                <w:sz w:val="26"/>
                <w:szCs w:val="26"/>
              </w:rPr>
              <w:t xml:space="preserve">Số:        /QĐ-CQLTT                         </w:t>
            </w:r>
          </w:p>
        </w:tc>
        <w:tc>
          <w:tcPr>
            <w:tcW w:w="5458" w:type="dxa"/>
          </w:tcPr>
          <w:p w:rsidR="00AC1DED" w:rsidRPr="00AC1DED" w:rsidRDefault="00AC1DED" w:rsidP="00BD4F46">
            <w:pPr>
              <w:ind w:left="-108"/>
              <w:jc w:val="center"/>
              <w:rPr>
                <w:rFonts w:ascii="Times New Roman" w:hAnsi="Times New Roman"/>
                <w:b/>
                <w:spacing w:val="-10"/>
                <w:sz w:val="26"/>
              </w:rPr>
            </w:pPr>
            <w:r w:rsidRPr="00AC1DED">
              <w:rPr>
                <w:rFonts w:ascii="Times New Roman" w:hAnsi="Times New Roman"/>
                <w:b/>
                <w:spacing w:val="-10"/>
                <w:sz w:val="26"/>
              </w:rPr>
              <w:t xml:space="preserve">CỘNG HÒA XÃ  HỘI CHỦ NGHĨA VIỆT </w:t>
            </w:r>
            <w:smartTag w:uri="urn:schemas-microsoft-com:office:smarttags" w:element="country-region">
              <w:smartTag w:uri="urn:schemas-microsoft-com:office:smarttags" w:element="place">
                <w:r w:rsidRPr="00AC1DED">
                  <w:rPr>
                    <w:rFonts w:ascii="Times New Roman" w:hAnsi="Times New Roman"/>
                    <w:b/>
                    <w:spacing w:val="-10"/>
                    <w:sz w:val="26"/>
                  </w:rPr>
                  <w:t>NAM</w:t>
                </w:r>
              </w:smartTag>
            </w:smartTag>
          </w:p>
          <w:p w:rsidR="00AC1DED" w:rsidRPr="00AC1DED" w:rsidRDefault="00AC1DED" w:rsidP="00BD4F46">
            <w:pPr>
              <w:jc w:val="center"/>
              <w:rPr>
                <w:rFonts w:ascii="Times New Roman" w:hAnsi="Times New Roman"/>
                <w:b/>
                <w:spacing w:val="-10"/>
                <w:sz w:val="26"/>
                <w:szCs w:val="26"/>
              </w:rPr>
            </w:pPr>
            <w:r w:rsidRPr="00AC1DED">
              <w:rPr>
                <w:rFonts w:ascii="Times New Roman" w:hAnsi="Times New Roman"/>
                <w:b/>
                <w:spacing w:val="-10"/>
                <w:sz w:val="26"/>
                <w:szCs w:val="26"/>
              </w:rPr>
              <w:t>Độc lập - Tự do - Hạnh phúc</w:t>
            </w:r>
          </w:p>
          <w:p w:rsidR="00AC1DED" w:rsidRPr="00AC1DED" w:rsidRDefault="00AC1DED" w:rsidP="00BD4F46">
            <w:pPr>
              <w:jc w:val="center"/>
              <w:rPr>
                <w:rFonts w:ascii="Times New Roman" w:hAnsi="Times New Roman"/>
                <w:b/>
                <w:spacing w:val="-10"/>
                <w:sz w:val="26"/>
                <w:szCs w:val="26"/>
              </w:rPr>
            </w:pPr>
            <w:r w:rsidRPr="00AC1DED">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E294082" wp14:editId="4F9C8BD9">
                      <wp:simplePos x="0" y="0"/>
                      <wp:positionH relativeFrom="column">
                        <wp:posOffset>727075</wp:posOffset>
                      </wp:positionH>
                      <wp:positionV relativeFrom="paragraph">
                        <wp:posOffset>31115</wp:posOffset>
                      </wp:positionV>
                      <wp:extent cx="1842770" cy="0"/>
                      <wp:effectExtent l="12700" t="12065" r="11430" b="698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2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2.45pt" to="202.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6Fv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m+eTpCV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DP/nKL2gAAAAcBAAAPAAAAZHJzL2Rvd25yZXYueG1sTI7BTsMwEETv&#10;SPyDtUhcqtZpCQVCnAoBufVCAXHdxksSEa/T2G0DX8/CBY5PM5p5+Wp0nTrQEFrPBuazBBRx5W3L&#10;tYGX53J6DSpEZIudZzLwSQFWxelJjpn1R36iwybWSkY4ZGigibHPtA5VQw7DzPfEkr37wWEUHGpt&#10;BzzKuOv0IkmW2mHL8tBgT/cNVR+bvTMQylfalV+TapK8XdSeFruH9SMac3423t2CijTGvzL86Is6&#10;FOK09Xu2QXXC8/RSqgbSG1CSp0l6BWr7y7rI9X//4hsAAP//AwBQSwECLQAUAAYACAAAACEAtoM4&#10;kv4AAADhAQAAEwAAAAAAAAAAAAAAAAAAAAAAW0NvbnRlbnRfVHlwZXNdLnhtbFBLAQItABQABgAI&#10;AAAAIQA4/SH/1gAAAJQBAAALAAAAAAAAAAAAAAAAAC8BAABfcmVscy8ucmVsc1BLAQItABQABgAI&#10;AAAAIQCJu6FvHQIAADYEAAAOAAAAAAAAAAAAAAAAAC4CAABkcnMvZTJvRG9jLnhtbFBLAQItABQA&#10;BgAIAAAAIQDP/nKL2gAAAAcBAAAPAAAAAAAAAAAAAAAAAHcEAABkcnMvZG93bnJldi54bWxQSwUG&#10;AAAAAAQABADzAAAAfgUAAAAA&#10;"/>
                  </w:pict>
                </mc:Fallback>
              </mc:AlternateContent>
            </w:r>
          </w:p>
          <w:p w:rsidR="001C69A5" w:rsidRDefault="001C69A5" w:rsidP="00AC1DED">
            <w:pPr>
              <w:jc w:val="center"/>
              <w:rPr>
                <w:rFonts w:ascii="Times New Roman" w:hAnsi="Times New Roman"/>
                <w:i/>
                <w:sz w:val="26"/>
                <w:szCs w:val="26"/>
              </w:rPr>
            </w:pPr>
          </w:p>
          <w:p w:rsidR="00AC1DED" w:rsidRPr="00AC1DED" w:rsidRDefault="00AC1DED" w:rsidP="00AC1DED">
            <w:pPr>
              <w:jc w:val="center"/>
              <w:rPr>
                <w:rFonts w:ascii="Times New Roman" w:hAnsi="Times New Roman"/>
                <w:spacing w:val="-10"/>
                <w:sz w:val="26"/>
                <w:szCs w:val="26"/>
              </w:rPr>
            </w:pPr>
            <w:r w:rsidRPr="00AC1DED">
              <w:rPr>
                <w:rFonts w:ascii="Times New Roman" w:hAnsi="Times New Roman"/>
                <w:i/>
                <w:sz w:val="26"/>
                <w:szCs w:val="26"/>
              </w:rPr>
              <w:t xml:space="preserve">Quảng Trị, ngày         tháng      năm </w:t>
            </w:r>
          </w:p>
        </w:tc>
      </w:tr>
    </w:tbl>
    <w:p w:rsidR="00AC1DED" w:rsidRPr="00AC1DED" w:rsidRDefault="00AC1DED" w:rsidP="00AC1DED">
      <w:pPr>
        <w:keepNext/>
        <w:jc w:val="center"/>
        <w:outlineLvl w:val="0"/>
        <w:rPr>
          <w:rFonts w:ascii="Times New Roman" w:hAnsi="Times New Roman"/>
          <w:b/>
        </w:rPr>
      </w:pPr>
    </w:p>
    <w:p w:rsidR="00AC1DED" w:rsidRPr="00AC1DED" w:rsidRDefault="00AC1DED" w:rsidP="00AC1DED">
      <w:pPr>
        <w:keepNext/>
        <w:jc w:val="center"/>
        <w:outlineLvl w:val="0"/>
        <w:rPr>
          <w:rFonts w:ascii="Times New Roman" w:hAnsi="Times New Roman"/>
          <w:b/>
        </w:rPr>
      </w:pPr>
      <w:r w:rsidRPr="00AC1DED">
        <w:rPr>
          <w:rFonts w:ascii="Times New Roman" w:hAnsi="Times New Roman"/>
          <w:b/>
        </w:rPr>
        <w:t>QUYẾT ĐỊNH</w:t>
      </w:r>
    </w:p>
    <w:p w:rsidR="00AC1DED" w:rsidRPr="00AC1DED" w:rsidRDefault="00AC1DED" w:rsidP="00AC1DED">
      <w:pPr>
        <w:jc w:val="center"/>
        <w:rPr>
          <w:rFonts w:ascii="Times New Roman" w:hAnsi="Times New Roman"/>
          <w:b/>
          <w:bCs/>
          <w:iCs/>
          <w:sz w:val="26"/>
          <w:szCs w:val="26"/>
        </w:rPr>
      </w:pPr>
      <w:r w:rsidRPr="00AC1DED">
        <w:rPr>
          <w:rFonts w:ascii="Times New Roman" w:hAnsi="Times New Roman"/>
          <w:b/>
          <w:bCs/>
          <w:iCs/>
          <w:sz w:val="26"/>
          <w:szCs w:val="26"/>
        </w:rPr>
        <w:t xml:space="preserve">Về việc thành lập Hội đồng mua sắm tài sản năm </w:t>
      </w:r>
      <w:r>
        <w:rPr>
          <w:rFonts w:ascii="Times New Roman" w:hAnsi="Times New Roman"/>
          <w:b/>
          <w:bCs/>
          <w:iCs/>
          <w:sz w:val="26"/>
          <w:szCs w:val="26"/>
        </w:rPr>
        <w:t>…..</w:t>
      </w:r>
      <w:r w:rsidRPr="00AC1DED">
        <w:rPr>
          <w:rFonts w:ascii="Times New Roman" w:hAnsi="Times New Roman"/>
          <w:b/>
          <w:bCs/>
          <w:iCs/>
          <w:sz w:val="26"/>
          <w:szCs w:val="26"/>
        </w:rPr>
        <w:br/>
        <w:t>của Cục Quản lý thị trường tỉnh Quảng Trị</w:t>
      </w:r>
    </w:p>
    <w:p w:rsidR="00AC1DED" w:rsidRPr="00AC1DED" w:rsidRDefault="00AC1DED" w:rsidP="00AC1DED">
      <w:pPr>
        <w:keepNext/>
        <w:spacing w:before="120" w:after="120"/>
        <w:jc w:val="center"/>
        <w:outlineLvl w:val="0"/>
        <w:rPr>
          <w:rFonts w:ascii="Times New Roman" w:hAnsi="Times New Roman"/>
          <w:b/>
        </w:rPr>
      </w:pPr>
      <w:r w:rsidRPr="00AC1DED">
        <w:rPr>
          <w:rFonts w:ascii="Times New Roman" w:hAnsi="Times New Roman"/>
          <w:b/>
          <w:bCs/>
          <w:noProof/>
        </w:rPr>
        <mc:AlternateContent>
          <mc:Choice Requires="wps">
            <w:drawing>
              <wp:anchor distT="0" distB="0" distL="114300" distR="114300" simplePos="0" relativeHeight="251665408" behindDoc="0" locked="0" layoutInCell="1" allowOverlap="1" wp14:anchorId="43ADEEC1" wp14:editId="02AD43AD">
                <wp:simplePos x="0" y="0"/>
                <wp:positionH relativeFrom="column">
                  <wp:posOffset>2322830</wp:posOffset>
                </wp:positionH>
                <wp:positionV relativeFrom="paragraph">
                  <wp:posOffset>41275</wp:posOffset>
                </wp:positionV>
                <wp:extent cx="1143000" cy="0"/>
                <wp:effectExtent l="8255" t="12700" r="1079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9pt,3.25pt" to="272.9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E0FzdjaAAAABwEAAA8AAABkcnMvZG93bnJldi54bWxMjsFOwzAQRO9I&#10;/IO1SFwq6tCSCIVsKgTkxoUC4rqNlyQiXqex2wa+HrcXOD7NaOYVq8n2as+j75wgXM8TUCy1M500&#10;CG+v1dUtKB9IDPVOGOGbPazK87OCcuMO8sL7dWhUHBGfE0IbwpBr7euWLfm5G1hi9ulGSyHi2Ggz&#10;0iGO214vkiTTljqJDy0N/NBy/bXeWQRfvfO2+pnVs+Rj2ThebB+fnwjx8mK6vwMVeAp/ZTjqR3Uo&#10;o9PG7cR41SMsszSqB4QsBRXz9ObImxPrstD//ctfAAAA//8DAFBLAQItABQABgAIAAAAIQC2gziS&#10;/gAAAOEBAAATAAAAAAAAAAAAAAAAAAAAAABbQ29udGVudF9UeXBlc10ueG1sUEsBAi0AFAAGAAgA&#10;AAAhADj9If/WAAAAlAEAAAsAAAAAAAAAAAAAAAAALwEAAF9yZWxzLy5yZWxzUEsBAi0AFAAGAAgA&#10;AAAhABLVZHocAgAANgQAAA4AAAAAAAAAAAAAAAAALgIAAGRycy9lMm9Eb2MueG1sUEsBAi0AFAAG&#10;AAgAAAAhAE0FzdjaAAAABwEAAA8AAAAAAAAAAAAAAAAAdgQAAGRycy9kb3ducmV2LnhtbFBLBQYA&#10;AAAABAAEAPMAAAB9BQAAAAA=&#10;"/>
            </w:pict>
          </mc:Fallback>
        </mc:AlternateContent>
      </w:r>
    </w:p>
    <w:p w:rsidR="00AC1DED" w:rsidRPr="00AC1DED" w:rsidRDefault="00AC1DED" w:rsidP="00AC1DED">
      <w:pPr>
        <w:keepNext/>
        <w:jc w:val="center"/>
        <w:outlineLvl w:val="3"/>
        <w:rPr>
          <w:rFonts w:ascii="Times New Roman" w:hAnsi="Times New Roman"/>
          <w:b/>
          <w:bCs/>
          <w:szCs w:val="28"/>
        </w:rPr>
      </w:pPr>
      <w:r w:rsidRPr="00AC1DED">
        <w:rPr>
          <w:rFonts w:ascii="Times New Roman" w:hAnsi="Times New Roman"/>
          <w:b/>
          <w:bCs/>
          <w:szCs w:val="28"/>
        </w:rPr>
        <w:t xml:space="preserve">CỤC TRƯỞNG CỤC QUẢN LÝ THỊ TRƯỜNG </w:t>
      </w:r>
    </w:p>
    <w:p w:rsidR="00AC1DED" w:rsidRPr="00AC1DED" w:rsidRDefault="00AC1DED" w:rsidP="00AC1DED">
      <w:pPr>
        <w:jc w:val="center"/>
        <w:rPr>
          <w:rFonts w:ascii="Times New Roman" w:hAnsi="Times New Roman"/>
          <w:sz w:val="16"/>
          <w:szCs w:val="16"/>
        </w:rPr>
      </w:pPr>
    </w:p>
    <w:p w:rsidR="00AC1DED" w:rsidRPr="00AC1DED" w:rsidRDefault="00AC1DED" w:rsidP="00AC1DED">
      <w:pPr>
        <w:tabs>
          <w:tab w:val="left" w:pos="567"/>
          <w:tab w:val="left" w:pos="1134"/>
        </w:tabs>
        <w:spacing w:before="120" w:after="120"/>
        <w:jc w:val="both"/>
        <w:rPr>
          <w:rFonts w:ascii="Times New Roman" w:hAnsi="Times New Roman"/>
          <w:iCs/>
          <w:spacing w:val="-8"/>
          <w:szCs w:val="28"/>
        </w:rPr>
      </w:pPr>
      <w:r w:rsidRPr="00AC1DED">
        <w:rPr>
          <w:rFonts w:ascii="Times New Roman" w:hAnsi="Times New Roman"/>
          <w:szCs w:val="28"/>
        </w:rPr>
        <w:tab/>
      </w:r>
      <w:r w:rsidRPr="00AC1DED">
        <w:rPr>
          <w:rFonts w:ascii="Times New Roman" w:hAnsi="Times New Roman"/>
          <w:iCs/>
          <w:szCs w:val="28"/>
        </w:rPr>
        <w:t xml:space="preserve">Căn cứ Thông tư số 58/2016/TT-BTC ngày 29 tháng 3 năm 2016 của Bộ Tài chính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w:t>
      </w:r>
      <w:r w:rsidRPr="00AC1DED">
        <w:rPr>
          <w:rFonts w:ascii="Times New Roman" w:hAnsi="Times New Roman"/>
          <w:iCs/>
          <w:spacing w:val="-8"/>
          <w:szCs w:val="28"/>
        </w:rPr>
        <w:t>tổ chức chính trị xã hội - nghề nghiệp, tổ chức xã hội, tổ chức xã hội - nghề nghiệp;</w:t>
      </w:r>
    </w:p>
    <w:p w:rsidR="00AC1DED" w:rsidRPr="00AC1DED" w:rsidRDefault="00AC1DED" w:rsidP="00AC1DED">
      <w:pPr>
        <w:spacing w:before="120" w:after="120"/>
        <w:ind w:firstLine="720"/>
        <w:jc w:val="both"/>
        <w:rPr>
          <w:rFonts w:ascii="Times New Roman" w:hAnsi="Times New Roman"/>
          <w:szCs w:val="28"/>
        </w:rPr>
      </w:pPr>
      <w:r w:rsidRPr="00AC1DED">
        <w:rPr>
          <w:rFonts w:ascii="Times New Roman" w:hAnsi="Times New Roman"/>
          <w:szCs w:val="28"/>
        </w:rPr>
        <w:t>Căn cứ Quyết định số 3647/QĐ-BCT ngày 11 tháng 10 năm 2018 của Bộ trưởng Bộ Công Thương quy định chức năng, nhiệm vụ, quyền hạn, cơ cấu tổ chức của Cục Quản lý thị trường tỉnh Quảng Trị trực thuộc Tổng cục Quản lý thị trường;</w:t>
      </w:r>
    </w:p>
    <w:p w:rsidR="00AC1DED" w:rsidRDefault="00AC1DED" w:rsidP="00AC1DED">
      <w:pPr>
        <w:spacing w:before="120" w:after="120"/>
        <w:ind w:firstLine="720"/>
        <w:jc w:val="both"/>
        <w:rPr>
          <w:rFonts w:ascii="Times New Roman" w:hAnsi="Times New Roman"/>
          <w:szCs w:val="28"/>
        </w:rPr>
      </w:pPr>
      <w:r w:rsidRPr="00AC1DED">
        <w:rPr>
          <w:rFonts w:ascii="Times New Roman" w:hAnsi="Times New Roman"/>
          <w:szCs w:val="28"/>
        </w:rPr>
        <w:t xml:space="preserve">Căn cứ </w:t>
      </w:r>
      <w:r>
        <w:rPr>
          <w:rFonts w:ascii="Times New Roman" w:hAnsi="Times New Roman"/>
          <w:szCs w:val="28"/>
        </w:rPr>
        <w:t>…..</w:t>
      </w:r>
    </w:p>
    <w:p w:rsidR="00AC1DED" w:rsidRPr="00AC1DED" w:rsidRDefault="00AC1DED" w:rsidP="00AC1DED">
      <w:pPr>
        <w:spacing w:before="120" w:after="120"/>
        <w:ind w:firstLine="720"/>
        <w:jc w:val="both"/>
        <w:rPr>
          <w:rFonts w:ascii="Times New Roman" w:hAnsi="Times New Roman"/>
          <w:bCs/>
          <w:szCs w:val="28"/>
        </w:rPr>
      </w:pPr>
      <w:r w:rsidRPr="00AC1DED">
        <w:rPr>
          <w:rFonts w:ascii="Times New Roman" w:hAnsi="Times New Roman"/>
          <w:bCs/>
          <w:szCs w:val="28"/>
        </w:rPr>
        <w:t>Xét đề nghị của Trưởng phòng Tổ chức - Hành chính,</w:t>
      </w:r>
    </w:p>
    <w:p w:rsidR="00AC1DED" w:rsidRPr="00AC1DED" w:rsidRDefault="00AC1DED" w:rsidP="00AC1DED">
      <w:pPr>
        <w:spacing w:before="120" w:after="120"/>
        <w:ind w:firstLine="720"/>
        <w:jc w:val="both"/>
        <w:rPr>
          <w:rFonts w:ascii="Times New Roman" w:hAnsi="Times New Roman"/>
          <w:b/>
          <w:bCs/>
          <w:szCs w:val="28"/>
        </w:rPr>
      </w:pPr>
      <w:r w:rsidRPr="00AC1DED">
        <w:rPr>
          <w:rFonts w:ascii="Times New Roman" w:hAnsi="Times New Roman"/>
          <w:bCs/>
          <w:szCs w:val="28"/>
        </w:rPr>
        <w:tab/>
      </w:r>
      <w:r w:rsidRPr="00AC1DED">
        <w:rPr>
          <w:rFonts w:ascii="Times New Roman" w:hAnsi="Times New Roman"/>
          <w:bCs/>
          <w:szCs w:val="28"/>
        </w:rPr>
        <w:tab/>
      </w:r>
      <w:r w:rsidRPr="00AC1DED">
        <w:rPr>
          <w:rFonts w:ascii="Times New Roman" w:hAnsi="Times New Roman"/>
          <w:bCs/>
          <w:szCs w:val="28"/>
        </w:rPr>
        <w:tab/>
      </w:r>
      <w:r w:rsidRPr="00AC1DED">
        <w:rPr>
          <w:rFonts w:ascii="Times New Roman" w:hAnsi="Times New Roman"/>
          <w:bCs/>
          <w:szCs w:val="28"/>
        </w:rPr>
        <w:tab/>
      </w:r>
      <w:r w:rsidRPr="00AC1DED">
        <w:rPr>
          <w:rFonts w:ascii="Times New Roman" w:hAnsi="Times New Roman"/>
          <w:b/>
          <w:bCs/>
          <w:szCs w:val="28"/>
        </w:rPr>
        <w:t>QUYẾT ĐỊNH:</w:t>
      </w:r>
    </w:p>
    <w:p w:rsidR="00AC1DED" w:rsidRPr="00AC1DED" w:rsidRDefault="00AC1DED" w:rsidP="00AC1DED">
      <w:pPr>
        <w:spacing w:before="120" w:after="120"/>
        <w:ind w:firstLine="720"/>
        <w:jc w:val="both"/>
        <w:rPr>
          <w:rFonts w:ascii="Times New Roman" w:hAnsi="Times New Roman"/>
          <w:szCs w:val="28"/>
        </w:rPr>
      </w:pPr>
      <w:r w:rsidRPr="00AC1DED">
        <w:rPr>
          <w:rFonts w:ascii="Times New Roman" w:hAnsi="Times New Roman"/>
          <w:b/>
          <w:bCs/>
          <w:szCs w:val="28"/>
        </w:rPr>
        <w:t>Điều 1</w:t>
      </w:r>
      <w:r w:rsidRPr="00AC1DED">
        <w:rPr>
          <w:rFonts w:ascii="Times New Roman" w:hAnsi="Times New Roman"/>
          <w:bCs/>
          <w:szCs w:val="28"/>
        </w:rPr>
        <w:t xml:space="preserve">. </w:t>
      </w:r>
      <w:r w:rsidRPr="00AC1DED">
        <w:rPr>
          <w:rFonts w:ascii="Times New Roman" w:hAnsi="Times New Roman"/>
          <w:szCs w:val="28"/>
        </w:rPr>
        <w:t xml:space="preserve">Thành lập Hội đồng mua sắm tài sản năm </w:t>
      </w:r>
      <w:r>
        <w:rPr>
          <w:rFonts w:ascii="Times New Roman" w:hAnsi="Times New Roman"/>
          <w:szCs w:val="28"/>
        </w:rPr>
        <w:t>….</w:t>
      </w:r>
      <w:r w:rsidRPr="00AC1DED">
        <w:rPr>
          <w:rFonts w:ascii="Times New Roman" w:hAnsi="Times New Roman"/>
          <w:szCs w:val="28"/>
        </w:rPr>
        <w:t xml:space="preserve"> của Cục Quản lý thị trường tỉnh Quảng Trị, gồm các ông (bà) có tên sau:</w:t>
      </w:r>
    </w:p>
    <w:p w:rsidR="00AC1DED" w:rsidRPr="00AC1DED" w:rsidRDefault="00AC1DED" w:rsidP="00AC1DED">
      <w:pPr>
        <w:spacing w:before="120" w:after="120"/>
        <w:ind w:firstLine="720"/>
        <w:jc w:val="both"/>
        <w:rPr>
          <w:rFonts w:ascii="Times New Roman" w:hAnsi="Times New Roman"/>
          <w:bCs/>
          <w:szCs w:val="28"/>
        </w:rPr>
      </w:pPr>
      <w:r w:rsidRPr="00AC1DED">
        <w:rPr>
          <w:rFonts w:ascii="Times New Roman" w:hAnsi="Times New Roman"/>
          <w:b/>
          <w:szCs w:val="28"/>
        </w:rPr>
        <w:t xml:space="preserve">Điều 2. </w:t>
      </w:r>
      <w:r w:rsidRPr="00AC1DED">
        <w:rPr>
          <w:rFonts w:ascii="Times New Roman" w:hAnsi="Times New Roman"/>
          <w:szCs w:val="28"/>
        </w:rPr>
        <w:t>Hội đồng mua sắm tài sản có nhiệm vụ tổ chức mua sắm tài sản của Cục Quản lý thị trường tỉnh Quảng Trị khi có yêu cầu và được phê duyệt theo đúng trình tự thủ tục quy định.</w:t>
      </w:r>
    </w:p>
    <w:p w:rsidR="00AC1DED" w:rsidRPr="00AC1DED" w:rsidRDefault="00AC1DED" w:rsidP="00AC1DED">
      <w:pPr>
        <w:spacing w:before="120" w:after="120"/>
        <w:ind w:firstLine="720"/>
        <w:jc w:val="both"/>
        <w:rPr>
          <w:rFonts w:ascii="Times New Roman" w:hAnsi="Times New Roman"/>
          <w:bCs/>
          <w:szCs w:val="28"/>
        </w:rPr>
      </w:pPr>
      <w:r w:rsidRPr="00AC1DED">
        <w:rPr>
          <w:rFonts w:ascii="Times New Roman" w:hAnsi="Times New Roman"/>
          <w:b/>
          <w:bCs/>
          <w:szCs w:val="28"/>
        </w:rPr>
        <w:t>Điều 3</w:t>
      </w:r>
      <w:r w:rsidRPr="00AC1DED">
        <w:rPr>
          <w:rFonts w:ascii="Times New Roman" w:hAnsi="Times New Roman"/>
          <w:bCs/>
          <w:szCs w:val="28"/>
        </w:rPr>
        <w:t>. Quyết định này có hiệu lực thi hành kể từ ngày ký.</w:t>
      </w:r>
    </w:p>
    <w:p w:rsidR="00AC1DED" w:rsidRPr="00AC1DED" w:rsidRDefault="00AC1DED" w:rsidP="00AC1DED">
      <w:pPr>
        <w:spacing w:before="120" w:after="120"/>
        <w:ind w:firstLine="720"/>
        <w:jc w:val="both"/>
        <w:rPr>
          <w:rFonts w:ascii="Times New Roman" w:hAnsi="Times New Roman"/>
          <w:bCs/>
          <w:szCs w:val="28"/>
        </w:rPr>
      </w:pPr>
      <w:r w:rsidRPr="00AC1DED">
        <w:rPr>
          <w:rFonts w:ascii="Times New Roman" w:hAnsi="Times New Roman"/>
          <w:bCs/>
          <w:szCs w:val="28"/>
        </w:rPr>
        <w:t xml:space="preserve">Trưởng </w:t>
      </w:r>
      <w:r>
        <w:rPr>
          <w:rFonts w:ascii="Times New Roman" w:hAnsi="Times New Roman"/>
          <w:bCs/>
          <w:szCs w:val="28"/>
        </w:rPr>
        <w:t xml:space="preserve">phòng Tổ chức - Hành chính </w:t>
      </w:r>
      <w:r w:rsidRPr="00AC1DED">
        <w:rPr>
          <w:rFonts w:ascii="Times New Roman" w:hAnsi="Times New Roman"/>
          <w:bCs/>
          <w:szCs w:val="28"/>
        </w:rPr>
        <w:t>và các ông (bà) có tên ở Điều 1 chịu trách nhiệm thi hành quyết định này./.</w:t>
      </w:r>
    </w:p>
    <w:p w:rsidR="00AC1DED" w:rsidRPr="00AC1DED" w:rsidRDefault="00AC1DED" w:rsidP="00AC1DED">
      <w:pPr>
        <w:jc w:val="center"/>
        <w:rPr>
          <w:rFonts w:ascii="Times New Roman" w:hAnsi="Times New Roman"/>
          <w:sz w:val="16"/>
          <w:szCs w:val="16"/>
        </w:rPr>
      </w:pPr>
    </w:p>
    <w:p w:rsidR="00AC1DED" w:rsidRPr="00AC1DED" w:rsidRDefault="00AC1DED" w:rsidP="00AC1DED">
      <w:pPr>
        <w:jc w:val="both"/>
        <w:rPr>
          <w:rFonts w:ascii="Times New Roman" w:hAnsi="Times New Roman"/>
          <w:sz w:val="10"/>
          <w:szCs w:val="10"/>
        </w:rPr>
      </w:pPr>
    </w:p>
    <w:tbl>
      <w:tblPr>
        <w:tblW w:w="9703" w:type="dxa"/>
        <w:tblInd w:w="108" w:type="dxa"/>
        <w:tblLook w:val="01E0" w:firstRow="1" w:lastRow="1" w:firstColumn="1" w:lastColumn="1" w:noHBand="0" w:noVBand="0"/>
      </w:tblPr>
      <w:tblGrid>
        <w:gridCol w:w="4245"/>
        <w:gridCol w:w="5458"/>
      </w:tblGrid>
      <w:tr w:rsidR="00AC1DED" w:rsidRPr="00AC1DED" w:rsidTr="00BD4F46">
        <w:trPr>
          <w:trHeight w:val="593"/>
        </w:trPr>
        <w:tc>
          <w:tcPr>
            <w:tcW w:w="4245" w:type="dxa"/>
          </w:tcPr>
          <w:p w:rsidR="00AC1DED" w:rsidRPr="00AC1DED" w:rsidRDefault="00AC1DED" w:rsidP="00BD4F46">
            <w:pPr>
              <w:rPr>
                <w:rFonts w:ascii="Times New Roman" w:hAnsi="Times New Roman"/>
                <w:b/>
                <w:i/>
                <w:spacing w:val="-10"/>
                <w:sz w:val="24"/>
              </w:rPr>
            </w:pPr>
            <w:r w:rsidRPr="00AC1DED">
              <w:rPr>
                <w:rFonts w:ascii="Times New Roman" w:hAnsi="Times New Roman"/>
                <w:b/>
                <w:i/>
                <w:spacing w:val="-10"/>
                <w:sz w:val="24"/>
              </w:rPr>
              <w:t>Nơi nhận:</w:t>
            </w:r>
          </w:p>
          <w:p w:rsidR="00AC1DED" w:rsidRDefault="00AC1DED" w:rsidP="00BD4F46">
            <w:pPr>
              <w:rPr>
                <w:rFonts w:ascii="Times New Roman" w:hAnsi="Times New Roman"/>
                <w:sz w:val="22"/>
                <w:szCs w:val="22"/>
              </w:rPr>
            </w:pPr>
            <w:r w:rsidRPr="00AC1DED">
              <w:rPr>
                <w:rFonts w:ascii="Times New Roman" w:hAnsi="Times New Roman"/>
                <w:sz w:val="22"/>
                <w:szCs w:val="22"/>
              </w:rPr>
              <w:t>- Như Điều 3;</w:t>
            </w:r>
          </w:p>
          <w:p w:rsidR="00AC1DED" w:rsidRPr="00AC1DED" w:rsidRDefault="00AC1DED" w:rsidP="00BD4F46">
            <w:pPr>
              <w:rPr>
                <w:rFonts w:ascii="Times New Roman" w:hAnsi="Times New Roman"/>
                <w:sz w:val="22"/>
                <w:szCs w:val="22"/>
              </w:rPr>
            </w:pPr>
            <w:r>
              <w:rPr>
                <w:rFonts w:ascii="Times New Roman" w:hAnsi="Times New Roman"/>
                <w:sz w:val="22"/>
                <w:szCs w:val="22"/>
              </w:rPr>
              <w:t>- ……</w:t>
            </w:r>
          </w:p>
          <w:p w:rsidR="00AC1DED" w:rsidRPr="00AC1DED" w:rsidRDefault="00AC1DED" w:rsidP="00AC1DED">
            <w:pPr>
              <w:rPr>
                <w:rFonts w:ascii="Times New Roman" w:hAnsi="Times New Roman"/>
                <w:sz w:val="26"/>
                <w:szCs w:val="26"/>
              </w:rPr>
            </w:pPr>
            <w:r w:rsidRPr="00AC1DED">
              <w:rPr>
                <w:rFonts w:ascii="Times New Roman" w:hAnsi="Times New Roman"/>
                <w:sz w:val="22"/>
                <w:szCs w:val="22"/>
              </w:rPr>
              <w:t xml:space="preserve">- Lưu: </w:t>
            </w:r>
            <w:r>
              <w:rPr>
                <w:rFonts w:ascii="Times New Roman" w:hAnsi="Times New Roman"/>
                <w:sz w:val="22"/>
                <w:szCs w:val="22"/>
              </w:rPr>
              <w:t>VT</w:t>
            </w:r>
            <w:r w:rsidRPr="00AC1DED">
              <w:rPr>
                <w:rFonts w:ascii="Times New Roman" w:hAnsi="Times New Roman"/>
                <w:sz w:val="22"/>
                <w:szCs w:val="22"/>
              </w:rPr>
              <w:t>.</w:t>
            </w:r>
          </w:p>
        </w:tc>
        <w:tc>
          <w:tcPr>
            <w:tcW w:w="5458" w:type="dxa"/>
          </w:tcPr>
          <w:p w:rsidR="00AC1DED" w:rsidRPr="00AC1DED" w:rsidRDefault="00AC1DED" w:rsidP="00BD4F46">
            <w:pPr>
              <w:jc w:val="center"/>
              <w:rPr>
                <w:rFonts w:ascii="Times New Roman" w:hAnsi="Times New Roman"/>
                <w:b/>
                <w:szCs w:val="28"/>
              </w:rPr>
            </w:pPr>
            <w:r>
              <w:rPr>
                <w:rFonts w:ascii="Times New Roman" w:hAnsi="Times New Roman"/>
                <w:b/>
                <w:szCs w:val="28"/>
              </w:rPr>
              <w:t>CHỨC DANH CỦA NGƯỜI KÝ</w:t>
            </w:r>
          </w:p>
          <w:p w:rsidR="00AC1DED" w:rsidRPr="00AC1DED" w:rsidRDefault="00AC1DED" w:rsidP="00BD4F46">
            <w:pPr>
              <w:jc w:val="center"/>
              <w:rPr>
                <w:rFonts w:ascii="Times New Roman" w:hAnsi="Times New Roman"/>
                <w:i/>
                <w:spacing w:val="-10"/>
                <w:sz w:val="24"/>
                <w:szCs w:val="26"/>
              </w:rPr>
            </w:pPr>
            <w:r w:rsidRPr="00AC1DED">
              <w:rPr>
                <w:rFonts w:ascii="Times New Roman" w:hAnsi="Times New Roman"/>
                <w:i/>
                <w:spacing w:val="-10"/>
                <w:sz w:val="24"/>
                <w:szCs w:val="26"/>
              </w:rPr>
              <w:t>(Ký tên, đóng dấu)</w:t>
            </w:r>
          </w:p>
          <w:p w:rsidR="00AC1DED" w:rsidRPr="00AC1DED" w:rsidRDefault="00AC1DED" w:rsidP="00BD4F46">
            <w:pPr>
              <w:jc w:val="center"/>
              <w:rPr>
                <w:rFonts w:ascii="Times New Roman" w:hAnsi="Times New Roman"/>
                <w:b/>
                <w:spacing w:val="-10"/>
                <w:sz w:val="26"/>
                <w:szCs w:val="26"/>
              </w:rPr>
            </w:pPr>
          </w:p>
          <w:p w:rsidR="00AC1DED" w:rsidRPr="00AC1DED" w:rsidRDefault="00AC1DED" w:rsidP="00BD4F46">
            <w:pPr>
              <w:jc w:val="center"/>
              <w:rPr>
                <w:rFonts w:ascii="Times New Roman" w:hAnsi="Times New Roman"/>
                <w:b/>
                <w:sz w:val="26"/>
                <w:szCs w:val="26"/>
              </w:rPr>
            </w:pPr>
          </w:p>
        </w:tc>
      </w:tr>
    </w:tbl>
    <w:p w:rsidR="00AC1DED" w:rsidRDefault="00AC1DED" w:rsidP="00982633">
      <w:pPr>
        <w:jc w:val="center"/>
        <w:rPr>
          <w:rFonts w:ascii="Times New Roman" w:hAnsi="Times New Roman"/>
          <w:b/>
          <w:sz w:val="26"/>
        </w:rPr>
      </w:pPr>
    </w:p>
    <w:sectPr w:rsidR="00AC1DE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FCE" w:rsidRDefault="00FE4FCE" w:rsidP="007332B5">
      <w:r>
        <w:separator/>
      </w:r>
    </w:p>
  </w:endnote>
  <w:endnote w:type="continuationSeparator" w:id="0">
    <w:p w:rsidR="00FE4FCE" w:rsidRDefault="00FE4FCE" w:rsidP="0073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13" w:rsidRDefault="00CC4E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13" w:rsidRPr="00CC4E13" w:rsidRDefault="00CC4E13">
    <w:pPr>
      <w:pStyle w:val="Footer"/>
    </w:pPr>
    <w:bookmarkStart w:id="0" w:name="_GoBack"/>
    <w:r w:rsidRPr="00CC4E13">
      <w:t xml:space="preserve">BM03 </w:t>
    </w:r>
    <w:r w:rsidRPr="00CC4E13">
      <w:t>/</w:t>
    </w:r>
    <w:r w:rsidRPr="00CC4E13">
      <w:t>TCHC 02</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13" w:rsidRDefault="00CC4E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FCE" w:rsidRDefault="00FE4FCE" w:rsidP="007332B5">
      <w:r>
        <w:separator/>
      </w:r>
    </w:p>
  </w:footnote>
  <w:footnote w:type="continuationSeparator" w:id="0">
    <w:p w:rsidR="00FE4FCE" w:rsidRDefault="00FE4FCE" w:rsidP="00733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13" w:rsidRDefault="00CC4E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2B5" w:rsidRPr="007332B5" w:rsidRDefault="007332B5">
    <w:pPr>
      <w:pStyle w:val="Header"/>
      <w:rPr>
        <w:b/>
      </w:rPr>
    </w:pPr>
    <w:r>
      <w:tab/>
    </w:r>
    <w:r>
      <w:tab/>
    </w:r>
  </w:p>
  <w:p w:rsidR="007332B5" w:rsidRDefault="007332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13" w:rsidRDefault="00CC4E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2B5"/>
    <w:rsid w:val="00142840"/>
    <w:rsid w:val="001C69A5"/>
    <w:rsid w:val="001F60B0"/>
    <w:rsid w:val="00227863"/>
    <w:rsid w:val="00281DF3"/>
    <w:rsid w:val="0030184C"/>
    <w:rsid w:val="00440B2E"/>
    <w:rsid w:val="005A3AA5"/>
    <w:rsid w:val="007332B5"/>
    <w:rsid w:val="00880C0F"/>
    <w:rsid w:val="00965820"/>
    <w:rsid w:val="00982633"/>
    <w:rsid w:val="00AC1DED"/>
    <w:rsid w:val="00BF3D6E"/>
    <w:rsid w:val="00C82C5B"/>
    <w:rsid w:val="00CC053B"/>
    <w:rsid w:val="00CC4E13"/>
    <w:rsid w:val="00E21B0F"/>
    <w:rsid w:val="00E570AF"/>
    <w:rsid w:val="00F34571"/>
    <w:rsid w:val="00F5471A"/>
    <w:rsid w:val="00FC6233"/>
    <w:rsid w:val="00FE4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B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982633"/>
    <w:pPr>
      <w:keepNext/>
      <w:jc w:val="center"/>
      <w:outlineLvl w:val="1"/>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32B5"/>
    <w:pPr>
      <w:tabs>
        <w:tab w:val="center" w:pos="4680"/>
        <w:tab w:val="right" w:pos="9360"/>
      </w:tabs>
    </w:pPr>
  </w:style>
  <w:style w:type="character" w:customStyle="1" w:styleId="HeaderChar">
    <w:name w:val="Header Char"/>
    <w:basedOn w:val="DefaultParagraphFont"/>
    <w:link w:val="Header"/>
    <w:uiPriority w:val="99"/>
    <w:rsid w:val="007332B5"/>
    <w:rPr>
      <w:rFonts w:ascii=".VnTime" w:eastAsia="Times New Roman" w:hAnsi=".VnTime" w:cs="Times New Roman"/>
      <w:sz w:val="28"/>
      <w:szCs w:val="20"/>
    </w:rPr>
  </w:style>
  <w:style w:type="paragraph" w:styleId="Footer">
    <w:name w:val="footer"/>
    <w:basedOn w:val="Normal"/>
    <w:link w:val="FooterChar"/>
    <w:uiPriority w:val="99"/>
    <w:unhideWhenUsed/>
    <w:rsid w:val="007332B5"/>
    <w:pPr>
      <w:tabs>
        <w:tab w:val="center" w:pos="4680"/>
        <w:tab w:val="right" w:pos="9360"/>
      </w:tabs>
    </w:pPr>
  </w:style>
  <w:style w:type="character" w:customStyle="1" w:styleId="FooterChar">
    <w:name w:val="Footer Char"/>
    <w:basedOn w:val="DefaultParagraphFont"/>
    <w:link w:val="Footer"/>
    <w:uiPriority w:val="99"/>
    <w:rsid w:val="007332B5"/>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332B5"/>
    <w:rPr>
      <w:rFonts w:ascii="Tahoma" w:hAnsi="Tahoma" w:cs="Tahoma"/>
      <w:sz w:val="16"/>
      <w:szCs w:val="16"/>
    </w:rPr>
  </w:style>
  <w:style w:type="character" w:customStyle="1" w:styleId="BalloonTextChar">
    <w:name w:val="Balloon Text Char"/>
    <w:basedOn w:val="DefaultParagraphFont"/>
    <w:link w:val="BalloonText"/>
    <w:uiPriority w:val="99"/>
    <w:semiHidden/>
    <w:rsid w:val="007332B5"/>
    <w:rPr>
      <w:rFonts w:ascii="Tahoma" w:eastAsia="Times New Roman" w:hAnsi="Tahoma" w:cs="Tahoma"/>
      <w:sz w:val="16"/>
      <w:szCs w:val="16"/>
    </w:rPr>
  </w:style>
  <w:style w:type="character" w:customStyle="1" w:styleId="Heading2Char">
    <w:name w:val="Heading 2 Char"/>
    <w:basedOn w:val="DefaultParagraphFont"/>
    <w:link w:val="Heading2"/>
    <w:rsid w:val="00982633"/>
    <w:rPr>
      <w:rFonts w:ascii="Times New Roman" w:eastAsia="Times New Roman" w:hAnsi="Times New Roman"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B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982633"/>
    <w:pPr>
      <w:keepNext/>
      <w:jc w:val="center"/>
      <w:outlineLvl w:val="1"/>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32B5"/>
    <w:pPr>
      <w:tabs>
        <w:tab w:val="center" w:pos="4680"/>
        <w:tab w:val="right" w:pos="9360"/>
      </w:tabs>
    </w:pPr>
  </w:style>
  <w:style w:type="character" w:customStyle="1" w:styleId="HeaderChar">
    <w:name w:val="Header Char"/>
    <w:basedOn w:val="DefaultParagraphFont"/>
    <w:link w:val="Header"/>
    <w:uiPriority w:val="99"/>
    <w:rsid w:val="007332B5"/>
    <w:rPr>
      <w:rFonts w:ascii=".VnTime" w:eastAsia="Times New Roman" w:hAnsi=".VnTime" w:cs="Times New Roman"/>
      <w:sz w:val="28"/>
      <w:szCs w:val="20"/>
    </w:rPr>
  </w:style>
  <w:style w:type="paragraph" w:styleId="Footer">
    <w:name w:val="footer"/>
    <w:basedOn w:val="Normal"/>
    <w:link w:val="FooterChar"/>
    <w:uiPriority w:val="99"/>
    <w:unhideWhenUsed/>
    <w:rsid w:val="007332B5"/>
    <w:pPr>
      <w:tabs>
        <w:tab w:val="center" w:pos="4680"/>
        <w:tab w:val="right" w:pos="9360"/>
      </w:tabs>
    </w:pPr>
  </w:style>
  <w:style w:type="character" w:customStyle="1" w:styleId="FooterChar">
    <w:name w:val="Footer Char"/>
    <w:basedOn w:val="DefaultParagraphFont"/>
    <w:link w:val="Footer"/>
    <w:uiPriority w:val="99"/>
    <w:rsid w:val="007332B5"/>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332B5"/>
    <w:rPr>
      <w:rFonts w:ascii="Tahoma" w:hAnsi="Tahoma" w:cs="Tahoma"/>
      <w:sz w:val="16"/>
      <w:szCs w:val="16"/>
    </w:rPr>
  </w:style>
  <w:style w:type="character" w:customStyle="1" w:styleId="BalloonTextChar">
    <w:name w:val="Balloon Text Char"/>
    <w:basedOn w:val="DefaultParagraphFont"/>
    <w:link w:val="BalloonText"/>
    <w:uiPriority w:val="99"/>
    <w:semiHidden/>
    <w:rsid w:val="007332B5"/>
    <w:rPr>
      <w:rFonts w:ascii="Tahoma" w:eastAsia="Times New Roman" w:hAnsi="Tahoma" w:cs="Tahoma"/>
      <w:sz w:val="16"/>
      <w:szCs w:val="16"/>
    </w:rPr>
  </w:style>
  <w:style w:type="character" w:customStyle="1" w:styleId="Heading2Char">
    <w:name w:val="Heading 2 Char"/>
    <w:basedOn w:val="DefaultParagraphFont"/>
    <w:link w:val="Heading2"/>
    <w:rsid w:val="00982633"/>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dcterms:created xsi:type="dcterms:W3CDTF">2020-10-29T13:18:00Z</dcterms:created>
  <dcterms:modified xsi:type="dcterms:W3CDTF">2020-11-03T09:29:00Z</dcterms:modified>
</cp:coreProperties>
</file>